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418"/>
        <w:gridCol w:w="1418"/>
        <w:gridCol w:w="1415"/>
      </w:tblGrid>
      <w:tr w:rsidR="005063C5" w:rsidRPr="009A14EE" w14:paraId="2B50AD90" w14:textId="77777777" w:rsidTr="0024210E">
        <w:trPr>
          <w:trHeight w:val="5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CD0F" w14:textId="179771E1" w:rsidR="005063C5" w:rsidRPr="00D64244" w:rsidRDefault="005063C5" w:rsidP="00D64244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</w:pPr>
            <w:bookmarkStart w:id="0" w:name="_Hlk174452791"/>
            <w:r w:rsidRPr="00D64244">
              <w:rPr>
                <w:rFonts w:eastAsia="Times New Roman" w:cstheme="minorHAnsi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Formação: "</w:t>
            </w:r>
            <w:r w:rsidR="00D64244" w:rsidRPr="00D64244">
              <w:rPr>
                <w:rFonts w:eastAsia="Times New Roman" w:cstheme="minorHAnsi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R</w:t>
            </w:r>
            <w:r w:rsidRPr="00D64244">
              <w:rPr>
                <w:rFonts w:eastAsia="Times New Roman" w:cstheme="minorHAnsi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egras de utilização da Sala de Cultura </w:t>
            </w:r>
            <w:r w:rsidRPr="00D64244">
              <w:rPr>
                <w:rFonts w:eastAsia="Times New Roman" w:cstheme="minorHAnsi"/>
                <w:b/>
                <w:bCs/>
                <w:color w:val="7F7F7F" w:themeColor="text1" w:themeTint="80"/>
                <w:kern w:val="0"/>
                <w:sz w:val="26"/>
                <w:szCs w:val="26"/>
                <w14:ligatures w14:val="none"/>
              </w:rPr>
              <w:t>(</w:t>
            </w:r>
            <w:r w:rsidRPr="00D64244">
              <w:rPr>
                <w:rFonts w:eastAsia="Times New Roman" w:cstheme="minorHAnsi"/>
                <w:b/>
                <w:bCs/>
                <w:i/>
                <w:iCs/>
                <w:color w:val="7F7F7F" w:themeColor="text1" w:themeTint="80"/>
                <w:kern w:val="0"/>
                <w:sz w:val="26"/>
                <w:szCs w:val="26"/>
                <w14:ligatures w14:val="none"/>
              </w:rPr>
              <w:t>a</w:t>
            </w:r>
            <w:r w:rsidRPr="00D64244">
              <w:rPr>
                <w:rFonts w:eastAsia="Times New Roman" w:cstheme="minorHAnsi"/>
                <w:b/>
                <w:bCs/>
                <w:color w:val="7F7F7F" w:themeColor="text1" w:themeTint="8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D64244">
              <w:rPr>
                <w:rFonts w:eastAsia="Times New Roman" w:cstheme="minorHAnsi"/>
                <w:b/>
                <w:bCs/>
                <w:i/>
                <w:iCs/>
                <w:color w:val="7F7F7F" w:themeColor="text1" w:themeTint="80"/>
                <w:kern w:val="0"/>
                <w:sz w:val="26"/>
                <w:szCs w:val="26"/>
                <w14:ligatures w14:val="none"/>
              </w:rPr>
              <w:t>especificar)</w:t>
            </w:r>
            <w:r w:rsidRPr="00D64244">
              <w:rPr>
                <w:rFonts w:eastAsia="Times New Roman" w:cstheme="minorHAnsi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>"</w:t>
            </w:r>
          </w:p>
        </w:tc>
      </w:tr>
      <w:tr w:rsidR="005063C5" w:rsidRPr="009A14EE" w14:paraId="790FA3A3" w14:textId="77777777" w:rsidTr="00D64244">
        <w:trPr>
          <w:trHeight w:val="52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F438E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F7B0C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05ABE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60DA1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52B5B4D3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1FE6EC9A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</w:tr>
      <w:tr w:rsidR="005063C5" w:rsidRPr="009A14EE" w14:paraId="3AE355A8" w14:textId="77777777" w:rsidTr="0024210E">
        <w:trPr>
          <w:trHeight w:val="52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5A04B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DADOS DA AÇÃO</w:t>
            </w:r>
          </w:p>
        </w:tc>
      </w:tr>
      <w:tr w:rsidR="005063C5" w:rsidRPr="009A14EE" w14:paraId="306851C3" w14:textId="77777777" w:rsidTr="005063C5">
        <w:trPr>
          <w:trHeight w:val="525"/>
        </w:trPr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9E3E6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Nome da ação de formação:</w:t>
            </w:r>
          </w:p>
        </w:tc>
        <w:tc>
          <w:tcPr>
            <w:tcW w:w="4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88CE8A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5063C5" w:rsidRPr="009A14EE" w14:paraId="521F36C6" w14:textId="77777777" w:rsidTr="005063C5">
        <w:trPr>
          <w:trHeight w:val="525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156036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Centro de investigação ou departamento formador:</w:t>
            </w:r>
          </w:p>
        </w:tc>
        <w:tc>
          <w:tcPr>
            <w:tcW w:w="4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8BE34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  <w:p w14:paraId="58458869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  <w:p w14:paraId="7E8F14D5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5063C5" w:rsidRPr="009A14EE" w14:paraId="246C5C56" w14:textId="77777777" w:rsidTr="005063C5">
        <w:trPr>
          <w:trHeight w:val="525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52C77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Local:</w:t>
            </w:r>
          </w:p>
        </w:tc>
        <w:tc>
          <w:tcPr>
            <w:tcW w:w="4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77F3D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  <w:p w14:paraId="2CA90EDE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  <w:p w14:paraId="6CAC2DF7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5063C5" w:rsidRPr="009A14EE" w14:paraId="46D12241" w14:textId="77777777" w:rsidTr="005063C5">
        <w:trPr>
          <w:trHeight w:val="525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F0F9A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Duração:</w:t>
            </w:r>
          </w:p>
        </w:tc>
        <w:tc>
          <w:tcPr>
            <w:tcW w:w="4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68845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  <w:p w14:paraId="55C6AC89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  <w:p w14:paraId="41D5EC25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5063C5" w:rsidRPr="009A14EE" w14:paraId="137B34A5" w14:textId="77777777" w:rsidTr="005063C5">
        <w:trPr>
          <w:trHeight w:val="1848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F9D2D" w14:textId="77777777" w:rsidR="005063C5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Programa/</w:t>
            </w:r>
          </w:p>
          <w:p w14:paraId="601BF725" w14:textId="787C2F4D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sumário da formação</w:t>
            </w:r>
          </w:p>
        </w:tc>
        <w:tc>
          <w:tcPr>
            <w:tcW w:w="4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536FC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</w:p>
        </w:tc>
      </w:tr>
      <w:tr w:rsidR="005063C5" w:rsidRPr="009A14EE" w14:paraId="2E2BC82F" w14:textId="77777777" w:rsidTr="005063C5">
        <w:trPr>
          <w:trHeight w:val="525"/>
        </w:trPr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9F6246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 xml:space="preserve">Regime de formação </w:t>
            </w:r>
          </w:p>
        </w:tc>
        <w:tc>
          <w:tcPr>
            <w:tcW w:w="4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A0A73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i/>
                <w:iCs/>
                <w:color w:val="000000"/>
                <w:kern w:val="0"/>
                <w14:ligatures w14:val="none"/>
              </w:rPr>
              <w:t> Presencial</w:t>
            </w:r>
          </w:p>
          <w:p w14:paraId="6BBF8A5B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14:ligatures w14:val="none"/>
              </w:rPr>
              <w:t> </w:t>
            </w:r>
          </w:p>
        </w:tc>
      </w:tr>
      <w:tr w:rsidR="005063C5" w:rsidRPr="009A14EE" w14:paraId="714A77E7" w14:textId="77777777" w:rsidTr="00D64244">
        <w:trPr>
          <w:trHeight w:val="45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B87F7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0737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A5D1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1ECB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5EDCF962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5E5801D0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</w:tr>
      <w:tr w:rsidR="005063C5" w:rsidRPr="009A14EE" w14:paraId="3AE128B1" w14:textId="77777777" w:rsidTr="00D64244">
        <w:trPr>
          <w:trHeight w:val="210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6D5F9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B9171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769AD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F295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167004B7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62719800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</w:tr>
      <w:tr w:rsidR="005063C5" w:rsidRPr="009A14EE" w14:paraId="1F047256" w14:textId="77777777" w:rsidTr="0024210E">
        <w:trPr>
          <w:trHeight w:val="66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EF55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</w:pPr>
            <w:bookmarkStart w:id="1" w:name="_Hlk174452766"/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>DADOS DOS FORMANDOS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sz w:val="28"/>
                <w:szCs w:val="28"/>
                <w14:ligatures w14:val="none"/>
              </w:rPr>
              <w:t xml:space="preserve"> E FORMADOR</w:t>
            </w:r>
          </w:p>
        </w:tc>
      </w:tr>
      <w:tr w:rsidR="005063C5" w:rsidRPr="009A14EE" w14:paraId="51439FEF" w14:textId="77777777" w:rsidTr="00D64244">
        <w:trPr>
          <w:trHeight w:val="255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31AA6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1F7C4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B1384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656E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</w:tcPr>
          <w:p w14:paraId="6B17E275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</w:tcPr>
          <w:p w14:paraId="0E5796DF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kern w:val="0"/>
                <w:sz w:val="16"/>
                <w:szCs w:val="16"/>
                <w14:ligatures w14:val="none"/>
              </w:rPr>
            </w:pPr>
          </w:p>
        </w:tc>
      </w:tr>
      <w:tr w:rsidR="005063C5" w:rsidRPr="009A14EE" w14:paraId="2217A920" w14:textId="77777777" w:rsidTr="00D64244">
        <w:trPr>
          <w:trHeight w:val="81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7322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Nome do Utilizador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BAFE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Data da Formação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5B5F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 w:rsidRPr="009A14EE"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Categoria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0EB8" w14:textId="6561261E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:color w:val="000000"/>
                <w:kern w:val="0"/>
                <w14:ligatures w14:val="none"/>
              </w:rPr>
              <w:t>Assinatura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5A66C" w14:textId="77777777" w:rsidR="005063C5" w:rsidRPr="00E97F11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14:ligatures w14:val="none"/>
              </w:rPr>
            </w:pPr>
            <w:r w:rsidRPr="00E97F11">
              <w:rPr>
                <w:rFonts w:eastAsia="Times New Roman" w:cstheme="minorHAnsi"/>
                <w:b/>
                <w:bCs/>
                <w:color w:val="000000" w:themeColor="text1"/>
                <w:kern w:val="0"/>
                <w14:ligatures w14:val="none"/>
              </w:rPr>
              <w:t>Formador e assinatura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E6790" w14:textId="77777777" w:rsidR="005063C5" w:rsidRPr="0069169C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 w:themeColor="text1"/>
                <w:kern w:val="0"/>
                <w:highlight w:val="yellow"/>
                <w14:ligatures w14:val="none"/>
              </w:rPr>
            </w:pPr>
            <w:r w:rsidRPr="0069169C">
              <w:rPr>
                <w:rFonts w:eastAsia="Times New Roman" w:cstheme="minorHAnsi"/>
                <w:b/>
                <w:bCs/>
                <w:color w:val="000000" w:themeColor="text1"/>
                <w:kern w:val="0"/>
                <w14:ligatures w14:val="none"/>
              </w:rPr>
              <w:t xml:space="preserve">Data da Avaliação </w:t>
            </w:r>
          </w:p>
        </w:tc>
      </w:tr>
      <w:tr w:rsidR="005063C5" w:rsidRPr="009A14EE" w14:paraId="5AC3F9EB" w14:textId="77777777" w:rsidTr="00D64244">
        <w:trPr>
          <w:trHeight w:val="57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BFF1BE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EA9B394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5B1F64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1079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A14E74C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7EFA1351" w14:textId="77777777" w:rsidR="005063C5" w:rsidRPr="0069169C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highlight w:val="yellow"/>
                <w:u w:val="single"/>
                <w14:ligatures w14:val="none"/>
              </w:rPr>
            </w:pPr>
          </w:p>
        </w:tc>
      </w:tr>
      <w:tr w:rsidR="005063C5" w:rsidRPr="009A14EE" w14:paraId="022519C4" w14:textId="77777777" w:rsidTr="00D64244">
        <w:trPr>
          <w:trHeight w:val="570"/>
        </w:trPr>
        <w:tc>
          <w:tcPr>
            <w:tcW w:w="1000" w:type="pc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579100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596284AA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885B87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27DB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601BFEB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14:paraId="6C2C7F86" w14:textId="77777777" w:rsidR="005063C5" w:rsidRPr="0069169C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highlight w:val="yellow"/>
                <w:u w:val="single"/>
                <w14:ligatures w14:val="none"/>
              </w:rPr>
            </w:pPr>
          </w:p>
        </w:tc>
      </w:tr>
      <w:tr w:rsidR="005063C5" w:rsidRPr="009A14EE" w14:paraId="3725FDC5" w14:textId="77777777" w:rsidTr="00D64244">
        <w:trPr>
          <w:trHeight w:val="570"/>
        </w:trPr>
        <w:tc>
          <w:tcPr>
            <w:tcW w:w="1000" w:type="pc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25B0D5AA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C019A13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4809109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8E0B5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DE162CF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14:paraId="2A987DFC" w14:textId="77777777" w:rsidR="005063C5" w:rsidRPr="0069169C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highlight w:val="yellow"/>
                <w:u w:val="single"/>
                <w14:ligatures w14:val="none"/>
              </w:rPr>
            </w:pPr>
          </w:p>
        </w:tc>
      </w:tr>
      <w:tr w:rsidR="005063C5" w:rsidRPr="009A14EE" w14:paraId="4B2B4D8C" w14:textId="77777777" w:rsidTr="00D64244">
        <w:trPr>
          <w:trHeight w:val="570"/>
        </w:trPr>
        <w:tc>
          <w:tcPr>
            <w:tcW w:w="1000" w:type="pc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2F7144D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D2AB08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BF842AC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2A87C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2A67B63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14:paraId="47D82C61" w14:textId="77777777" w:rsidR="005063C5" w:rsidRPr="0069169C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highlight w:val="yellow"/>
                <w:u w:val="single"/>
                <w14:ligatures w14:val="none"/>
              </w:rPr>
            </w:pPr>
          </w:p>
        </w:tc>
      </w:tr>
      <w:tr w:rsidR="005063C5" w:rsidRPr="009A14EE" w14:paraId="3595FC4B" w14:textId="77777777" w:rsidTr="00D64244">
        <w:trPr>
          <w:trHeight w:val="570"/>
        </w:trPr>
        <w:tc>
          <w:tcPr>
            <w:tcW w:w="1000" w:type="pct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45A1ED6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705DDF25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50" w:type="pct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467265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</w:pPr>
            <w:r w:rsidRPr="009A14EE">
              <w:rPr>
                <w:rFonts w:eastAsia="Times New Roman" w:cstheme="minorHAnsi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F725F" w14:textId="77777777" w:rsidR="005063C5" w:rsidRPr="009A14EE" w:rsidRDefault="005063C5" w:rsidP="0024210E">
            <w:pPr>
              <w:spacing w:after="0" w:line="240" w:lineRule="auto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0F36CA6" w14:textId="77777777" w:rsidR="005063C5" w:rsidRPr="009A14EE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u w:val="single"/>
                <w14:ligatures w14:val="none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</w:tcPr>
          <w:p w14:paraId="359BD061" w14:textId="77777777" w:rsidR="005063C5" w:rsidRPr="0069169C" w:rsidRDefault="005063C5" w:rsidP="0024210E">
            <w:pPr>
              <w:spacing w:after="0" w:line="240" w:lineRule="auto"/>
              <w:jc w:val="center"/>
              <w:rPr>
                <w:rFonts w:eastAsia="Times New Roman" w:cstheme="minorHAnsi"/>
                <w:color w:val="0000FF"/>
                <w:kern w:val="0"/>
                <w:sz w:val="18"/>
                <w:szCs w:val="18"/>
                <w:highlight w:val="yellow"/>
                <w:u w:val="single"/>
                <w14:ligatures w14:val="none"/>
              </w:rPr>
            </w:pPr>
          </w:p>
        </w:tc>
      </w:tr>
      <w:bookmarkEnd w:id="0"/>
      <w:bookmarkEnd w:id="1"/>
    </w:tbl>
    <w:p w14:paraId="4E002C0C" w14:textId="77777777" w:rsidR="00A95952" w:rsidRDefault="00A95952"/>
    <w:sectPr w:rsidR="00A95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5"/>
    <w:rsid w:val="00074FC1"/>
    <w:rsid w:val="001D7E90"/>
    <w:rsid w:val="002922F7"/>
    <w:rsid w:val="004852D0"/>
    <w:rsid w:val="004E5DBB"/>
    <w:rsid w:val="005063C5"/>
    <w:rsid w:val="005771F1"/>
    <w:rsid w:val="00A168C6"/>
    <w:rsid w:val="00A95952"/>
    <w:rsid w:val="00D64244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D2CCB4"/>
  <w15:chartTrackingRefBased/>
  <w15:docId w15:val="{C4B6D017-CE0D-6141-9566-78827F907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3C5"/>
    <w:pPr>
      <w:spacing w:after="160" w:line="259" w:lineRule="auto"/>
      <w:jc w:val="both"/>
    </w:pPr>
    <w:rPr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5063C5"/>
    <w:pPr>
      <w:keepNext/>
      <w:keepLines/>
      <w:spacing w:before="36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5063C5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5063C5"/>
    <w:pPr>
      <w:keepNext/>
      <w:keepLines/>
      <w:spacing w:before="160" w:after="80" w:line="240" w:lineRule="auto"/>
      <w:jc w:val="left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5063C5"/>
    <w:pPr>
      <w:keepNext/>
      <w:keepLines/>
      <w:spacing w:before="80" w:after="40" w:line="240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sz w:val="24"/>
      <w:szCs w:val="24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5063C5"/>
    <w:pPr>
      <w:keepNext/>
      <w:keepLines/>
      <w:spacing w:before="80" w:after="40" w:line="240" w:lineRule="auto"/>
      <w:jc w:val="left"/>
      <w:outlineLvl w:val="4"/>
    </w:pPr>
    <w:rPr>
      <w:rFonts w:eastAsiaTheme="majorEastAsia" w:cstheme="majorBidi"/>
      <w:color w:val="0F476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5063C5"/>
    <w:pPr>
      <w:keepNext/>
      <w:keepLines/>
      <w:spacing w:before="40" w:after="0" w:line="240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5063C5"/>
    <w:pPr>
      <w:keepNext/>
      <w:keepLines/>
      <w:spacing w:before="40" w:after="0" w:line="240" w:lineRule="auto"/>
      <w:jc w:val="left"/>
      <w:outlineLvl w:val="6"/>
    </w:pPr>
    <w:rPr>
      <w:rFonts w:eastAsiaTheme="majorEastAsia" w:cstheme="majorBidi"/>
      <w:color w:val="595959" w:themeColor="text1" w:themeTint="A6"/>
      <w:sz w:val="24"/>
      <w:szCs w:val="24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5063C5"/>
    <w:pPr>
      <w:keepNext/>
      <w:keepLines/>
      <w:spacing w:after="0" w:line="240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5063C5"/>
    <w:pPr>
      <w:keepNext/>
      <w:keepLines/>
      <w:spacing w:after="0" w:line="240" w:lineRule="auto"/>
      <w:jc w:val="left"/>
      <w:outlineLvl w:val="8"/>
    </w:pPr>
    <w:rPr>
      <w:rFonts w:eastAsiaTheme="majorEastAsia" w:cstheme="majorBidi"/>
      <w:color w:val="272727" w:themeColor="text1" w:themeTint="D8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5063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5063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5063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5063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5063C5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5063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5063C5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5063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5063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5063C5"/>
    <w:pPr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5063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5063C5"/>
    <w:pPr>
      <w:numPr>
        <w:ilvl w:val="1"/>
      </w:numPr>
      <w:spacing w:line="240" w:lineRule="auto"/>
      <w:jc w:val="left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5063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5063C5"/>
    <w:pPr>
      <w:spacing w:before="160" w:line="240" w:lineRule="auto"/>
      <w:jc w:val="center"/>
    </w:pPr>
    <w:rPr>
      <w:i/>
      <w:iCs/>
      <w:color w:val="404040" w:themeColor="text1" w:themeTint="BF"/>
      <w:sz w:val="24"/>
      <w:szCs w:val="24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5063C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063C5"/>
    <w:pPr>
      <w:spacing w:after="0" w:line="240" w:lineRule="auto"/>
      <w:ind w:left="720"/>
      <w:contextualSpacing/>
      <w:jc w:val="left"/>
    </w:pPr>
    <w:rPr>
      <w:sz w:val="24"/>
      <w:szCs w:val="24"/>
    </w:rPr>
  </w:style>
  <w:style w:type="character" w:styleId="nfaseIntensa">
    <w:name w:val="Intense Emphasis"/>
    <w:basedOn w:val="Tipodeletrapredefinidodopargrafo"/>
    <w:uiPriority w:val="21"/>
    <w:qFormat/>
    <w:rsid w:val="005063C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5063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4"/>
      <w:szCs w:val="24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5063C5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5063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394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3</cp:revision>
  <dcterms:created xsi:type="dcterms:W3CDTF">2024-12-03T11:27:00Z</dcterms:created>
  <dcterms:modified xsi:type="dcterms:W3CDTF">2024-12-03T11:34:00Z</dcterms:modified>
</cp:coreProperties>
</file>